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189D8F40" w14:textId="77777777" w:rsidR="ABFFABFF" w:rsidRDefault="ABFFABFF" w:rsidP="ABFFABFF">
      <w:pPr>
        <w:pStyle w:val="ARCATParagraph"/>
      </w:pPr>
      <w:r>
        <w:t>Model STS-K020 - Retrofit Glass Mounted System: For retrofit into glass windows where existing system left a hole in the glass. Customer microphone attaches with two polycarbonate plates and features an overhead speaker with a bracket. Open duplex amplifier. Glass mounted hearing loop. Free-standing staff microphone and speaker unit with dual mute.</w:t>
      </w:r>
    </w:p>
    <w:p w14:paraId="6F8D3AA7" w14:textId="77777777" w:rsidR="ABFFABFF" w:rsidRDefault="ABFFABFF" w:rsidP="ABFFABFF">
      <w:pPr>
        <w:pStyle w:val="ARCATSubPara"/>
      </w:pPr>
      <w:r>
        <w:t>Standards Compliance:</w:t>
      </w:r>
    </w:p>
    <w:p w14:paraId="180FFF8C" w14:textId="77777777" w:rsidR="ABFFABFF" w:rsidRDefault="ABFFABFF" w:rsidP="ABFFABFF">
      <w:pPr>
        <w:pStyle w:val="ARCATSubSub1"/>
      </w:pPr>
      <w:r>
        <w:t>CE, ROHS, and WEEE.</w:t>
      </w:r>
    </w:p>
    <w:p w14:paraId="38CB6079" w14:textId="77777777" w:rsidR="ABFFABFF" w:rsidRDefault="ABFFABFF" w:rsidP="ABFFABFF">
      <w:pPr>
        <w:pStyle w:val="ARCATSubSub1"/>
      </w:pPr>
      <w:r>
        <w:t>EN 60118-4, in correct installations.</w:t>
      </w:r>
    </w:p>
    <w:p w14:paraId="6D40C7CA" w14:textId="77777777" w:rsidR="ABFFABFF" w:rsidRDefault="ABFFABFF" w:rsidP="ABFFABFF">
      <w:pPr>
        <w:pStyle w:val="ARCATSubPara"/>
      </w:pPr>
      <w:r>
        <w:t>Components:</w:t>
      </w:r>
    </w:p>
    <w:p w14:paraId="693D754F" w14:textId="77777777" w:rsidR="ABFFABFF" w:rsidRDefault="ABFFABFF" w:rsidP="ABFFABFF">
      <w:pPr>
        <w:pStyle w:val="ARCATSubSub1"/>
      </w:pPr>
      <w:r>
        <w:t>Hearing Loop and Duplex Audio Communication Amplifier: STS-A31H.</w:t>
      </w:r>
    </w:p>
    <w:p w14:paraId="75CA4B50" w14:textId="77777777" w:rsidR="ABFFABFF" w:rsidRDefault="ABFFABFF" w:rsidP="ABFFABFF">
      <w:pPr>
        <w:pStyle w:val="ARCATSubSub1"/>
      </w:pPr>
      <w:r>
        <w:t>Staff Unit Speaker and Microphone: STS-SU1-3W.</w:t>
      </w:r>
    </w:p>
    <w:p w14:paraId="6CB82050" w14:textId="77777777" w:rsidR="ABFFABFF" w:rsidRDefault="ABFFABFF" w:rsidP="ABFFABFF">
      <w:pPr>
        <w:pStyle w:val="ARCATSubSub1"/>
      </w:pPr>
      <w:r>
        <w:t>Overhead Sealed Speaker Module: STS-S23.</w:t>
      </w:r>
    </w:p>
    <w:p w14:paraId="6EBC9EC3" w14:textId="77777777" w:rsidR="ABFFABFF" w:rsidRDefault="ABFFABFF" w:rsidP="ABFFABFF">
      <w:pPr>
        <w:pStyle w:val="ARCATSubSub1"/>
      </w:pPr>
      <w:r>
        <w:t>Customer Side Microphone and Glass Mounting Kit: STS-C100.</w:t>
      </w:r>
    </w:p>
    <w:p w14:paraId="552388DD" w14:textId="77777777" w:rsidR="ABFFABFF" w:rsidRDefault="ABFFABFF" w:rsidP="ABFFABFF">
      <w:pPr>
        <w:pStyle w:val="ARCATSubSub1"/>
      </w:pPr>
      <w:r>
        <w:t>Power Supply: PS-55.</w:t>
      </w:r>
    </w:p>
    <w:p w14:paraId="4F466106" w14:textId="77777777" w:rsidR="ABFFABFF" w:rsidRDefault="ABFFABFF" w:rsidP="ABFFABFF">
      <w:pPr>
        <w:pStyle w:val="ARCATSubSub1"/>
      </w:pPr>
      <w:r>
        <w:t>Loop Aerial: IL-AE98.</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7C895D2C" w14:textId="77777777" w:rsidR="ABFFABFF" w:rsidRDefault="ABFFABFF" w:rsidP="ABFFABFF">
      <w:pPr>
        <w:pStyle w:val="ARCATSubPara"/>
      </w:pPr>
      <w:r>
        <w:lastRenderedPageBreak/>
        <w:t>Model IL-AE98: Glass Mounted Hearing Loop Aerial.</w:t>
      </w:r>
    </w:p>
    <w:p w14:paraId="3CC86562" w14:textId="77777777" w:rsidR="ABFFABFF" w:rsidRDefault="ABFFABFF" w:rsidP="ABFFABFF">
      <w:pPr>
        <w:pStyle w:val="ARCATSubSub1"/>
      </w:pPr>
      <w:r>
        <w:t>Dimensions (H x W x D): 8.50 x 8.50 x 0.10 inches. Weight: 0.26 lbs.</w:t>
      </w:r>
    </w:p>
    <w:p w14:paraId="6EE638F1" w14:textId="77777777" w:rsidR="ABFFABFF" w:rsidRDefault="ABFFABFF" w:rsidP="ABFFABFF">
      <w:pPr>
        <w:pStyle w:val="ARCATSubSub1"/>
      </w:pPr>
      <w:r>
        <w:t>Connection Cable Length: 6.5 ft.</w:t>
      </w:r>
    </w:p>
    <w:p w14:paraId="11235550" w14:textId="77777777" w:rsidR="ABFFABFF" w:rsidRDefault="ABFFABFF" w:rsidP="ABFFABFF">
      <w:pPr>
        <w:pStyle w:val="ARCATSubSub1"/>
      </w:pPr>
      <w:r>
        <w:t>Construction / Finish: Various.</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01C9960C" w14:textId="77777777" w:rsidR="ABFFABFF" w:rsidRDefault="ABFFABFF" w:rsidP="ABFFABFF">
      <w:pPr>
        <w:pStyle w:val="ARCATSubPara"/>
      </w:pPr>
      <w:r>
        <w:t>Model STS-S23: Overhead Sealed Speaker Module:</w:t>
      </w:r>
    </w:p>
    <w:p w14:paraId="2D8DEC74" w14:textId="77777777" w:rsidR="ABFFABFF" w:rsidRDefault="ABFFABFF" w:rsidP="ABFFABFF">
      <w:pPr>
        <w:pStyle w:val="ARCATSubSub1"/>
      </w:pPr>
      <w:r>
        <w:t>Designed to be fitted above either the staff or customer side counters.</w:t>
      </w:r>
    </w:p>
    <w:p w14:paraId="38B4EA6C" w14:textId="77777777" w:rsidR="ABFFABFF" w:rsidRDefault="ABFFABFF" w:rsidP="ABFFABFF">
      <w:pPr>
        <w:pStyle w:val="ARCATSubSub2"/>
      </w:pPr>
      <w:r>
        <w:t>Dimensions (H x W x D): 3.26 x 4.01 x 3.54 inches. Weight: 1.12 lbs</w:t>
      </w:r>
    </w:p>
    <w:p w14:paraId="0F91F845" w14:textId="77777777" w:rsidR="ABFFABFF" w:rsidRDefault="ABFFABFF" w:rsidP="ABFFABFF">
      <w:pPr>
        <w:pStyle w:val="ARCATSubSub2"/>
      </w:pPr>
      <w:r>
        <w:t>Construction: Mild Steel.</w:t>
      </w:r>
    </w:p>
    <w:p w14:paraId="6DEE2A08" w14:textId="77777777" w:rsidR="ABFFABFF" w:rsidRDefault="ABFFABFF" w:rsidP="ABFFABFF">
      <w:pPr>
        <w:pStyle w:val="ARCATSubSub2"/>
      </w:pPr>
      <w:r>
        <w:t>Finish: Powder Coated RAL9006 Semi-Gloss.</w:t>
      </w:r>
    </w:p>
    <w:p w14:paraId="64CF733C" w14:textId="77777777" w:rsidR="ABFFABFF" w:rsidRDefault="ABFFABFF" w:rsidP="ABFFABFF">
      <w:pPr>
        <w:pStyle w:val="ARCATSubSub2"/>
      </w:pPr>
      <w:r>
        <w:t>RMS: 5 W.</w:t>
      </w:r>
    </w:p>
    <w:p w14:paraId="0584A83B" w14:textId="77777777" w:rsidR="ABFFABFF" w:rsidRDefault="ABFFABFF" w:rsidP="ABFFABFF">
      <w:pPr>
        <w:pStyle w:val="ARCATSubSub2"/>
      </w:pPr>
      <w:r>
        <w:t>Impedance: 4 Ohms.</w:t>
      </w:r>
    </w:p>
    <w:p w14:paraId="4D369455" w14:textId="77777777" w:rsidR="ABFFABFF" w:rsidRDefault="ABFFABFF" w:rsidP="ABFFABFF">
      <w:pPr>
        <w:pStyle w:val="ARCATSubSub2"/>
      </w:pPr>
      <w:r>
        <w:t>Output: SPL 1 W at 1 M 85 dB.</w:t>
      </w:r>
    </w:p>
    <w:p w14:paraId="41E563DC" w14:textId="77777777" w:rsidR="ABFFABFF" w:rsidRDefault="ABFFABFF" w:rsidP="ABFFABFF">
      <w:pPr>
        <w:pStyle w:val="ARCATSubSub1"/>
      </w:pPr>
      <w:r>
        <w:t>Frequency Response: 150 - 10300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Output: SPL 1W at 1M 85 dB.</w:t>
      </w:r>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0A8D9D0A" w14:textId="77777777" w:rsidR="ABFFABFF" w:rsidRDefault="ABFFABFF" w:rsidP="ABFFABFF">
      <w:pPr>
        <w:pStyle w:val="ARCATSubPara"/>
      </w:pPr>
      <w:r>
        <w:t>Model STS-C100: Customer Side Microphone and Glass Mounting Kit.</w:t>
      </w:r>
    </w:p>
    <w:p w14:paraId="75CE3E81" w14:textId="77777777" w:rsidR="ABFFABFF" w:rsidRDefault="ABFFABFF" w:rsidP="ABFFABFF">
      <w:pPr>
        <w:pStyle w:val="ARCATSubSub1"/>
      </w:pPr>
      <w:r>
        <w:t>Microphone: STS-M14-000-SS.</w:t>
      </w:r>
    </w:p>
    <w:p w14:paraId="0440E2B4" w14:textId="77777777" w:rsidR="ABFFABFF" w:rsidRDefault="ABFFABFF" w:rsidP="ABFFABFF">
      <w:pPr>
        <w:pStyle w:val="ARCATSubSub1"/>
      </w:pPr>
      <w:r>
        <w:t>Mounting Plate: Dimensions (Dia x Depth): 5.00 x 0.75 inches.</w:t>
      </w:r>
    </w:p>
    <w:p w14:paraId="4845C3B8" w14:textId="77777777" w:rsidR="ABFFABFF" w:rsidRDefault="ABFFABFF" w:rsidP="ABFFABFF">
      <w:pPr>
        <w:pStyle w:val="ARCATSubSub1"/>
      </w:pPr>
      <w:r>
        <w:t>Finish:</w:t>
      </w:r>
    </w:p>
    <w:p w14:paraId="377249C1" w14:textId="77777777" w:rsidR="ABFFABFF" w:rsidRDefault="ABFFABFF" w:rsidP="ABFFABFF">
      <w:pPr>
        <w:pStyle w:val="ARCATSubSub2"/>
      </w:pPr>
      <w:r>
        <w:t>Microphone: Brushed stainless steel.</w:t>
      </w:r>
    </w:p>
    <w:p w14:paraId="368437C6" w14:textId="77777777" w:rsidR="ABFFABFF" w:rsidRDefault="ABFFABFF" w:rsidP="ABFFABFF">
      <w:pPr>
        <w:pStyle w:val="ARCATSubSub2"/>
      </w:pPr>
      <w:r>
        <w:t>Rubber Gasket: Gray.</w:t>
      </w:r>
    </w:p>
    <w:p w14:paraId="095C656C" w14:textId="77777777" w:rsidR="ABFFABFF" w:rsidRDefault="ABFFABFF" w:rsidP="ABFFABFF">
      <w:pPr>
        <w:pStyle w:val="ARCATSubSub2"/>
      </w:pPr>
      <w:r>
        <w:t>Polycarbonate Plates: Clear.</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lastRenderedPageBreak/>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EA8DA" w14:textId="77777777" w:rsidR="00A03B43" w:rsidRDefault="00A03B43" w:rsidP="ABFFABFF">
      <w:pPr>
        <w:spacing w:after="0" w:line="240" w:lineRule="auto"/>
      </w:pPr>
      <w:r>
        <w:separator/>
      </w:r>
    </w:p>
  </w:endnote>
  <w:endnote w:type="continuationSeparator" w:id="0">
    <w:p w14:paraId="6FB0FF62" w14:textId="77777777" w:rsidR="00A03B43" w:rsidRDefault="00A03B43"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9F01" w14:textId="77777777" w:rsidR="00A03B43" w:rsidRDefault="00A03B43" w:rsidP="ABFFABFF">
      <w:pPr>
        <w:spacing w:after="0" w:line="240" w:lineRule="auto"/>
      </w:pPr>
      <w:r>
        <w:separator/>
      </w:r>
    </w:p>
  </w:footnote>
  <w:footnote w:type="continuationSeparator" w:id="0">
    <w:p w14:paraId="00A09DFC" w14:textId="77777777" w:rsidR="00A03B43" w:rsidRDefault="00A03B43"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01283"/>
    <w:rsid w:val="000F7ED6"/>
    <w:rsid w:val="001334A7"/>
    <w:rsid w:val="0016724C"/>
    <w:rsid w:val="00226005"/>
    <w:rsid w:val="00390EB9"/>
    <w:rsid w:val="0043652A"/>
    <w:rsid w:val="005A4C0A"/>
    <w:rsid w:val="00A03B43"/>
    <w:rsid w:val="00AC1E69"/>
    <w:rsid w:val="00B92344"/>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1474</Words>
  <Characters>7699</Characters>
  <Application>Microsoft Office Word</Application>
  <DocSecurity>0</DocSecurity>
  <Lines>208</Lines>
  <Paragraphs>213</Paragraphs>
  <ScaleCrop>false</ScaleCrop>
  <Company>Arcat</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4</cp:revision>
  <dcterms:created xsi:type="dcterms:W3CDTF">2026-07-21T19:24:00Z</dcterms:created>
  <dcterms:modified xsi:type="dcterms:W3CDTF">2026-07-21T19:46:00Z</dcterms:modified>
</cp:coreProperties>
</file>