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AC1E69">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sidR="00AC1E69">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sidR="00AC1E69">
          <w:rPr>
            <w:color w:val="802020"/>
            <w:u w:val="single"/>
          </w:rPr>
          <w:t>request info (info@contactainc.com)</w:t>
        </w:r>
      </w:hyperlink>
      <w:r>
        <w:br/>
        <w:t>Web:</w:t>
      </w:r>
      <w:hyperlink r:id="rId10" w:history="1">
        <w:r w:rsidR="00AC1E69">
          <w:rPr>
            <w:color w:val="802020"/>
            <w:u w:val="single"/>
          </w:rPr>
          <w:t>https://contactainc.com</w:t>
        </w:r>
      </w:hyperlink>
      <w:r>
        <w:br/>
        <w:t>[</w:t>
      </w:r>
      <w:hyperlink r:id="rId11" w:history="1">
        <w:r w:rsidR="00AC1E69">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Manufacturer Qualifications: Company specializing in manufacturing products specified in this section with a minimum of five years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Store and handle in strict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t>Email:</w:t>
      </w:r>
      <w:hyperlink r:id="rId12" w:history="1">
        <w:r>
          <w:rPr>
            <w:color w:val="802020"/>
            <w:u w:val="single"/>
          </w:rPr>
          <w:t>request info (info@contactainc.com)</w:t>
        </w:r>
      </w:hyperlink>
      <w:r>
        <w:t>;Web:</w:t>
      </w:r>
      <w:hyperlink r:id="rId13" w:history="1">
        <w:r>
          <w:rPr>
            <w:color w:val="802020"/>
            <w:u w:val="single"/>
          </w:rPr>
          <w:t>https://contactainc.com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4F1C68A3" w14:textId="77777777" w:rsidR="ABFFABFF" w:rsidRDefault="ABFFABFF" w:rsidP="ABFFABFF">
      <w:pPr>
        <w:pStyle w:val="ARCATParagraph"/>
      </w:pPr>
      <w:r>
        <w:t>Model STS-K060 - Slimline Stainless Steel Bridge Bar Unit: Customer side slimline stainless steel bridge bar with window -mounted microphone. Open duplex amplifier. Under the counter hearing loop. Free-standing staff microphone and speaker unit with dual mute.</w:t>
      </w:r>
    </w:p>
    <w:p w14:paraId="0FE716A0" w14:textId="77777777" w:rsidR="ABFFABFF" w:rsidRDefault="ABFFABFF" w:rsidP="ABFFABFF">
      <w:pPr>
        <w:pStyle w:val="ARCATSubPara"/>
      </w:pPr>
      <w:r>
        <w:t>Standards Compliance:</w:t>
      </w:r>
    </w:p>
    <w:p w14:paraId="2F5BB0B2" w14:textId="77777777" w:rsidR="ABFFABFF" w:rsidRDefault="ABFFABFF" w:rsidP="ABFFABFF">
      <w:pPr>
        <w:pStyle w:val="ARCATSubSub1"/>
      </w:pPr>
      <w:r>
        <w:t>CE, ROHS and WEEE.</w:t>
      </w:r>
    </w:p>
    <w:p w14:paraId="6B967BD2" w14:textId="77777777" w:rsidR="ABFFABFF" w:rsidRDefault="ABFFABFF" w:rsidP="ABFFABFF">
      <w:pPr>
        <w:pStyle w:val="ARCATSubSub1"/>
      </w:pPr>
      <w:r>
        <w:t>EN 60118-4, in correct installations.</w:t>
      </w:r>
    </w:p>
    <w:p w14:paraId="07191B5B" w14:textId="77777777" w:rsidR="ABFFABFF" w:rsidRDefault="ABFFABFF" w:rsidP="ABFFABFF">
      <w:pPr>
        <w:pStyle w:val="ARCATSubPara"/>
      </w:pPr>
      <w:r>
        <w:t>Components:</w:t>
      </w:r>
    </w:p>
    <w:p w14:paraId="693B3378" w14:textId="77777777" w:rsidR="ABFFABFF" w:rsidRDefault="ABFFABFF" w:rsidP="ABFFABFF">
      <w:pPr>
        <w:pStyle w:val="ARCATSubSub1"/>
      </w:pPr>
      <w:r>
        <w:t>Hearing Loop and Duplex Audio Communication Amplifier: STS-A31H.</w:t>
      </w:r>
    </w:p>
    <w:p w14:paraId="1F327264" w14:textId="77777777" w:rsidR="ABFFABFF" w:rsidRDefault="ABFFABFF" w:rsidP="ABFFABFF">
      <w:pPr>
        <w:pStyle w:val="ARCATSubSub1"/>
      </w:pPr>
      <w:r>
        <w:t>Staff Unit Speaker and Microphone: STS-SU1-3W-SS.</w:t>
      </w:r>
    </w:p>
    <w:p w14:paraId="6D5B1A1A" w14:textId="77777777" w:rsidR="ABFFABFF" w:rsidRDefault="ABFFABFF" w:rsidP="ABFFABFF">
      <w:pPr>
        <w:pStyle w:val="ARCATSubSub1"/>
      </w:pPr>
      <w:r>
        <w:t>Customer Speaker and Microphone Slimline Bridge Bar Unit: STS-B90-SS.</w:t>
      </w:r>
    </w:p>
    <w:p w14:paraId="5B0544FD" w14:textId="77777777" w:rsidR="ABFFABFF" w:rsidRDefault="ABFFABFF" w:rsidP="ABFFABFF">
      <w:pPr>
        <w:pStyle w:val="ARCATSubSub1"/>
      </w:pPr>
      <w:r>
        <w:t>Power Supply: PS-55.</w:t>
      </w:r>
    </w:p>
    <w:p w14:paraId="74348D53" w14:textId="77777777" w:rsidR="ABFFABFF" w:rsidRDefault="ABFFABFF" w:rsidP="ABFFABFF">
      <w:pPr>
        <w:pStyle w:val="ARCATSubSub1"/>
      </w:pPr>
      <w:r>
        <w:t>Loop Aerial: IL-AE99.</w:t>
      </w:r>
    </w:p>
    <w:p w14:paraId="1FB081CB" w14:textId="77777777" w:rsidR="00AC1E69" w:rsidRDefault="00000000">
      <w:pPr>
        <w:pStyle w:val="ARCATnote"/>
      </w:pPr>
      <w:r>
        <w:t>** NOTE TO SPECIFIER ** Delete model options not chosen above or required for the project.</w:t>
      </w:r>
    </w:p>
    <w:p w14:paraId="517010D4" w14:textId="77777777" w:rsidR="ABFFABFF" w:rsidRDefault="ABFFABFF" w:rsidP="ABFFABFF">
      <w:pPr>
        <w:pStyle w:val="ARCATParagraph"/>
      </w:pPr>
      <w:r>
        <w:t>Components:</w:t>
      </w:r>
    </w:p>
    <w:p w14:paraId="138C96F0" w14:textId="77777777" w:rsidR="ABFFABFF" w:rsidRDefault="ABFFABFF" w:rsidP="ABFFABFF">
      <w:pPr>
        <w:pStyle w:val="ARCATSubPara"/>
      </w:pPr>
      <w:r>
        <w:t>Model IL-AE99: Under the Counter Loop Aerial.</w:t>
      </w:r>
    </w:p>
    <w:p w14:paraId="1387237F" w14:textId="77777777" w:rsidR="ABFFABFF" w:rsidRDefault="ABFFABFF" w:rsidP="ABFFABFF">
      <w:pPr>
        <w:pStyle w:val="ARCATSubSub1"/>
      </w:pPr>
      <w:r>
        <w:t>Dimensions: To be molded on site to required size by installer.</w:t>
      </w:r>
    </w:p>
    <w:p w14:paraId="42697C5A" w14:textId="77777777" w:rsidR="ABFFABFF" w:rsidRDefault="ABFFABFF" w:rsidP="ABFFABFF">
      <w:pPr>
        <w:pStyle w:val="ARCATSubSub1"/>
      </w:pPr>
      <w:r>
        <w:t>Weight: 0.19 lbs.</w:t>
      </w:r>
    </w:p>
    <w:p w14:paraId="63D471E5" w14:textId="77777777" w:rsidR="ABFFABFF" w:rsidRDefault="ABFFABFF" w:rsidP="ABFFABFF">
      <w:pPr>
        <w:pStyle w:val="ARCATSubSub1"/>
      </w:pPr>
      <w:r>
        <w:lastRenderedPageBreak/>
        <w:t>Construction: Copper wire with PVC casing.</w:t>
      </w:r>
    </w:p>
    <w:p w14:paraId="682238ED" w14:textId="77777777" w:rsidR="ABFFABFF" w:rsidRDefault="ABFFABFF" w:rsidP="ABFFABFF">
      <w:pPr>
        <w:pStyle w:val="ARCATSubSub1"/>
      </w:pPr>
      <w:r>
        <w:t>Finish: Black.</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70B17AB4" w14:textId="77777777" w:rsidR="ABFFABFF" w:rsidRDefault="ABFFABFF" w:rsidP="ABFFABFF">
      <w:pPr>
        <w:pStyle w:val="ARCATSubPara"/>
      </w:pPr>
      <w:r>
        <w:t>Model STS-A31H: Hearing Loop and Duplex Audio Communication Amplifier.</w:t>
      </w:r>
    </w:p>
    <w:p w14:paraId="63BD3A95" w14:textId="77777777" w:rsidR="ABFFABFF" w:rsidRDefault="ABFFABFF" w:rsidP="ABFFABFF">
      <w:pPr>
        <w:pStyle w:val="ARCATSubSub1"/>
      </w:pPr>
      <w:r>
        <w:t>Dimensions (H x W x D): 4.58 x 4.50 x 1.58 inches. Weight: 0.32 lbs.</w:t>
      </w:r>
    </w:p>
    <w:p w14:paraId="6D7D553F" w14:textId="77777777" w:rsidR="ABFFABFF" w:rsidRDefault="ABFFABFF" w:rsidP="ABFFABFF">
      <w:pPr>
        <w:pStyle w:val="ARCATSubSub1"/>
      </w:pPr>
      <w:r>
        <w:t>Construction: ABS plastic housing.</w:t>
      </w:r>
    </w:p>
    <w:p w14:paraId="7C3C3A09" w14:textId="77777777" w:rsidR="ABFFABFF" w:rsidRDefault="ABFFABFF" w:rsidP="ABFFABFF">
      <w:pPr>
        <w:pStyle w:val="ARCATSubSub1"/>
      </w:pPr>
      <w:r>
        <w:t>Finish: Matt black, fine texture.</w:t>
      </w:r>
    </w:p>
    <w:p w14:paraId="2D8B57B1" w14:textId="77777777" w:rsidR="ABFFABFF" w:rsidRDefault="ABFFABFF" w:rsidP="ABFFABFF">
      <w:pPr>
        <w:pStyle w:val="ARCATSubSub1"/>
      </w:pPr>
      <w:r>
        <w:t>Supply Voltage: 12-14 VDC.</w:t>
      </w:r>
    </w:p>
    <w:p w14:paraId="55AFF4D8" w14:textId="77777777" w:rsidR="ABFFABFF" w:rsidRDefault="ABFFABFF" w:rsidP="ABFFABFF">
      <w:pPr>
        <w:pStyle w:val="ARCATSubSub1"/>
      </w:pPr>
      <w:r>
        <w:t>Quiescent Current: 100 mA typical.</w:t>
      </w:r>
    </w:p>
    <w:p w14:paraId="5A50F09D" w14:textId="77777777" w:rsidR="ABFFABFF" w:rsidRDefault="ABFFABFF" w:rsidP="ABFFABFF">
      <w:pPr>
        <w:pStyle w:val="ARCATSubSub1"/>
      </w:pPr>
      <w:r>
        <w:t>Operating Current: 2A typical on speech peak.</w:t>
      </w:r>
    </w:p>
    <w:p w14:paraId="6E2B9152" w14:textId="77777777" w:rsidR="ABFFABFF" w:rsidRDefault="ABFFABFF" w:rsidP="ABFFABFF">
      <w:pPr>
        <w:pStyle w:val="ARCATSubSub1"/>
      </w:pPr>
      <w:r>
        <w:t>Power Switch: Push on - push off; tact switch under membrane.</w:t>
      </w:r>
    </w:p>
    <w:p w14:paraId="1872F246" w14:textId="77777777" w:rsidR="ABFFABFF" w:rsidRDefault="ABFFABFF" w:rsidP="ABFFABFF">
      <w:pPr>
        <w:pStyle w:val="ARCATSubSub1"/>
      </w:pPr>
      <w:r>
        <w:t>Microphones: Electret, supply 5V via 2.2K load resistor.</w:t>
      </w:r>
    </w:p>
    <w:p w14:paraId="0CC52819" w14:textId="77777777" w:rsidR="ABFFABFF" w:rsidRDefault="ABFFABFF" w:rsidP="ABFFABFF">
      <w:pPr>
        <w:pStyle w:val="ARCATSubSub1"/>
      </w:pPr>
      <w:r>
        <w:t>Speaker Output Power: RMS: 2.5 W / 8 Ohms, 4.4 W / 4 Ohms.</w:t>
      </w:r>
    </w:p>
    <w:p w14:paraId="029FF132" w14:textId="77777777" w:rsidR="ABFFABFF" w:rsidRDefault="ABFFABFF" w:rsidP="ABFFABFF">
      <w:pPr>
        <w:pStyle w:val="ARCATSubSub1"/>
      </w:pPr>
      <w:r>
        <w:t>Loop Drive Compliance: Constant current, bounded by 4V RMS and 3A RMS.</w:t>
      </w:r>
    </w:p>
    <w:p w14:paraId="4CF4C1C9" w14:textId="77777777" w:rsidR="ABFFABFF" w:rsidRDefault="ABFFABFF" w:rsidP="ABFFABFF">
      <w:pPr>
        <w:pStyle w:val="ARCATSubSub1"/>
      </w:pPr>
      <w:r>
        <w:t>Total Harmonic Distortion: Less than 5 percent; loop and speakers.</w:t>
      </w:r>
    </w:p>
    <w:p w14:paraId="64BB25D2" w14:textId="77777777" w:rsidR="ABFFABFF" w:rsidRDefault="ABFFABFF" w:rsidP="ABFFABFF">
      <w:pPr>
        <w:pStyle w:val="ARCATSubPara"/>
      </w:pPr>
      <w:r>
        <w:t>Model STS-B90-SS: Customer Speaker and Microphone Slimline Bridge Bar Unit.</w:t>
      </w:r>
    </w:p>
    <w:p w14:paraId="7AA6C60C" w14:textId="77777777" w:rsidR="ABFFABFF" w:rsidRDefault="ABFFABFF" w:rsidP="ABFFABFF">
      <w:pPr>
        <w:pStyle w:val="ARCATSubSub1"/>
      </w:pPr>
      <w:r>
        <w:t>Overall Dimensions (W x D x H): 22.89 x 2.37 x 22.89 inches. Weight: 0.32 lbs.</w:t>
      </w:r>
    </w:p>
    <w:p w14:paraId="6B08B59D" w14:textId="77777777" w:rsidR="ABFFABFF" w:rsidRDefault="ABFFABFF" w:rsidP="ABFFABFF">
      <w:pPr>
        <w:pStyle w:val="ARCATSubSub2"/>
      </w:pPr>
      <w:r>
        <w:t>Construction: Mild steel.</w:t>
      </w:r>
    </w:p>
    <w:p w14:paraId="482C4098" w14:textId="77777777" w:rsidR="ABFFABFF" w:rsidRDefault="ABFFABFF" w:rsidP="ABFFABFF">
      <w:pPr>
        <w:pStyle w:val="ARCATSubSub2"/>
      </w:pPr>
      <w:r>
        <w:t>Finish: Brushed stainless steel.</w:t>
      </w:r>
    </w:p>
    <w:p w14:paraId="64B6EB19" w14:textId="77777777" w:rsidR="ABFFABFF" w:rsidRPr="000F7ED6" w:rsidRDefault="ABFFABFF" w:rsidP="ABFFABFF">
      <w:pPr>
        <w:pStyle w:val="ARCATSubSub1"/>
        <w:rPr>
          <w:lang w:val="fr-FR"/>
        </w:rPr>
      </w:pPr>
      <w:r w:rsidRPr="000F7ED6">
        <w:rPr>
          <w:lang w:val="fr-FR"/>
        </w:rPr>
        <w:t>Microphone Dimensions (Dia x Depth): 1.18 x 1.08 inches.</w:t>
      </w:r>
    </w:p>
    <w:p w14:paraId="5865FCCA" w14:textId="77777777" w:rsidR="ABFFABFF" w:rsidRDefault="ABFFABFF" w:rsidP="ABFFABFF">
      <w:pPr>
        <w:pStyle w:val="ARCATSubSub2"/>
      </w:pPr>
      <w:r>
        <w:t>Construction: aluminum.</w:t>
      </w:r>
    </w:p>
    <w:p w14:paraId="5B9FC200" w14:textId="77777777" w:rsidR="ABFFABFF" w:rsidRDefault="ABFFABFF" w:rsidP="ABFFABFF">
      <w:pPr>
        <w:pStyle w:val="ARCATSubSub2"/>
      </w:pPr>
      <w:r>
        <w:t>Finish: Silver anodized.</w:t>
      </w:r>
    </w:p>
    <w:p w14:paraId="1AE25411" w14:textId="77777777" w:rsidR="ABFFABFF" w:rsidRDefault="ABFFABFF" w:rsidP="ABFFABFF">
      <w:pPr>
        <w:pStyle w:val="ARCATSubSub1"/>
      </w:pPr>
      <w:r>
        <w:t>Speaker Dimensions (H x W): 2.71 x 2.93 inches.</w:t>
      </w:r>
    </w:p>
    <w:p w14:paraId="77BFD063" w14:textId="77777777" w:rsidR="ABFFABFF" w:rsidRDefault="ABFFABFF" w:rsidP="ABFFABFF">
      <w:pPr>
        <w:pStyle w:val="ARCATSubSub1"/>
      </w:pPr>
      <w:r>
        <w:t>Speaker:</w:t>
      </w:r>
    </w:p>
    <w:p w14:paraId="14AA595B" w14:textId="77777777" w:rsidR="ABFFABFF" w:rsidRDefault="ABFFABFF" w:rsidP="ABFFABFF">
      <w:pPr>
        <w:pStyle w:val="ARCATSubSub2"/>
      </w:pPr>
      <w:r>
        <w:t>RMS: 5 W.</w:t>
      </w:r>
    </w:p>
    <w:p w14:paraId="6632C768" w14:textId="77777777" w:rsidR="ABFFABFF" w:rsidRDefault="ABFFABFF" w:rsidP="ABFFABFF">
      <w:pPr>
        <w:pStyle w:val="ARCATSubSub2"/>
      </w:pPr>
      <w:r>
        <w:t>Impedance: 4 Ohms.</w:t>
      </w:r>
    </w:p>
    <w:p w14:paraId="4518C855" w14:textId="77777777" w:rsidR="ABFFABFF" w:rsidRDefault="ABFFABFF" w:rsidP="ABFFABFF">
      <w:pPr>
        <w:pStyle w:val="ARCATSubSub2"/>
      </w:pPr>
      <w:r>
        <w:t>Output: SPL 1 W at 1 M 85 dB.</w:t>
      </w:r>
    </w:p>
    <w:p w14:paraId="62CA3FC4" w14:textId="77777777" w:rsidR="ABFFABFF" w:rsidRDefault="ABFFABFF" w:rsidP="ABFFABFF">
      <w:pPr>
        <w:pStyle w:val="ARCATSubSub2"/>
      </w:pPr>
      <w:r>
        <w:t>Frequency Response: 150 - 11000 Hz.</w:t>
      </w:r>
    </w:p>
    <w:p w14:paraId="03FD28B6" w14:textId="77777777" w:rsidR="ABFFABFF" w:rsidRDefault="ABFFABFF" w:rsidP="ABFFABFF">
      <w:pPr>
        <w:pStyle w:val="ARCATSubSub1"/>
      </w:pPr>
      <w:r>
        <w:t>Microphone:</w:t>
      </w:r>
    </w:p>
    <w:p w14:paraId="220F6DD0" w14:textId="77777777" w:rsidR="ABFFABFF" w:rsidRDefault="ABFFABFF" w:rsidP="ABFFABFF">
      <w:pPr>
        <w:pStyle w:val="ARCATSubSub2"/>
      </w:pPr>
      <w:r>
        <w:t>Directional Response: Cardioid</w:t>
      </w:r>
    </w:p>
    <w:p w14:paraId="44F49808" w14:textId="77777777" w:rsidR="ABFFABFF" w:rsidRDefault="ABFFABFF" w:rsidP="ABFFABFF">
      <w:pPr>
        <w:pStyle w:val="ARCATSubSub2"/>
      </w:pPr>
      <w:r>
        <w:t>Sensitivity: -47 +/-3 dB at 1 kHz.</w:t>
      </w:r>
    </w:p>
    <w:p w14:paraId="76795214" w14:textId="77777777" w:rsidR="ABFFABFF" w:rsidRDefault="ABFFABFF" w:rsidP="ABFFABFF">
      <w:pPr>
        <w:pStyle w:val="ARCATSubSub2"/>
      </w:pPr>
      <w:r>
        <w:t>Impedance: 680 Ohms =/- at 1 kHz.</w:t>
      </w:r>
    </w:p>
    <w:p w14:paraId="274ECE0A" w14:textId="77777777" w:rsidR="ABFFABFF" w:rsidRDefault="ABFFABFF" w:rsidP="ABFFABFF">
      <w:pPr>
        <w:pStyle w:val="ARCATSubSub2"/>
      </w:pPr>
      <w:r>
        <w:t>Frequency Response: 70 - 10300 Hz.</w:t>
      </w:r>
    </w:p>
    <w:p w14:paraId="48A00F78" w14:textId="77777777" w:rsidR="ABFFABFF" w:rsidRDefault="ABFFABFF" w:rsidP="ABFFABFF">
      <w:pPr>
        <w:pStyle w:val="ARCATSubPara"/>
      </w:pPr>
      <w:r>
        <w:t>Model STS-SU1-3W: Staff Unit Speaker and Microphone with dual mute.</w:t>
      </w:r>
    </w:p>
    <w:p w14:paraId="3F7E3F71" w14:textId="77777777" w:rsidR="ABFFABFF" w:rsidRDefault="ABFFABFF" w:rsidP="ABFFABFF">
      <w:pPr>
        <w:pStyle w:val="ARCATSubSub1"/>
      </w:pPr>
      <w:r>
        <w:t>Dimensions (H x W x D): 2.61 x 3.80 x 6.02 inches. Weight: 1.79 lbs.</w:t>
      </w:r>
    </w:p>
    <w:p w14:paraId="6954AB83" w14:textId="77777777" w:rsidR="ABFFABFF" w:rsidRDefault="ABFFABFF" w:rsidP="ABFFABFF">
      <w:pPr>
        <w:pStyle w:val="ARCATSubSub1"/>
      </w:pPr>
      <w:r>
        <w:t>Construction: Mild steel.</w:t>
      </w:r>
    </w:p>
    <w:p w14:paraId="7044BC25" w14:textId="77777777" w:rsidR="ABFFABFF" w:rsidRDefault="ABFFABFF" w:rsidP="ABFFABFF">
      <w:pPr>
        <w:pStyle w:val="ARCATSubSub1"/>
      </w:pPr>
      <w:r>
        <w:t>Finish: Powder coated gray leatherette, black or stainless steel.</w:t>
      </w:r>
    </w:p>
    <w:p w14:paraId="17F2C570" w14:textId="77777777" w:rsidR="ABFFABFF" w:rsidRDefault="ABFFABFF" w:rsidP="ABFFABFF">
      <w:pPr>
        <w:pStyle w:val="ARCATSubSub1"/>
      </w:pPr>
      <w:r>
        <w:t>Speaker:</w:t>
      </w:r>
    </w:p>
    <w:p w14:paraId="578D260A" w14:textId="77777777" w:rsidR="ABFFABFF" w:rsidRDefault="ABFFABFF" w:rsidP="ABFFABFF">
      <w:pPr>
        <w:pStyle w:val="ARCATSubSub2"/>
      </w:pPr>
      <w:r>
        <w:t>RMS: 5 W.</w:t>
      </w:r>
    </w:p>
    <w:p w14:paraId="5CF92AFE" w14:textId="77777777" w:rsidR="ABFFABFF" w:rsidRDefault="ABFFABFF" w:rsidP="ABFFABFF">
      <w:pPr>
        <w:pStyle w:val="ARCATSubSub2"/>
      </w:pPr>
      <w:r>
        <w:t>Impedance: 4 Ohms.</w:t>
      </w:r>
    </w:p>
    <w:p w14:paraId="5DF3388D" w14:textId="77777777" w:rsidR="ABFFABFF" w:rsidRDefault="ABFFABFF" w:rsidP="ABFFABFF">
      <w:pPr>
        <w:pStyle w:val="ARCATSubSub2"/>
      </w:pPr>
      <w:r>
        <w:t>Output: SPL 1W at 1M 85 dB.</w:t>
      </w:r>
    </w:p>
    <w:p w14:paraId="56CD50BD" w14:textId="77777777" w:rsidR="ABFFABFF" w:rsidRDefault="ABFFABFF" w:rsidP="ABFFABFF">
      <w:pPr>
        <w:pStyle w:val="ARCATSubSub2"/>
      </w:pPr>
      <w:r>
        <w:t>Frequency Response: 150 to 10300 Hz.</w:t>
      </w:r>
    </w:p>
    <w:p w14:paraId="1D9F427F" w14:textId="77777777" w:rsidR="ABFFABFF" w:rsidRDefault="ABFFABFF" w:rsidP="ABFFABFF">
      <w:pPr>
        <w:pStyle w:val="ARCATSubSub1"/>
      </w:pPr>
      <w:r>
        <w:t>Microphone:</w:t>
      </w:r>
    </w:p>
    <w:p w14:paraId="01C6C1D4" w14:textId="77777777" w:rsidR="ABFFABFF" w:rsidRDefault="ABFFABFF" w:rsidP="ABFFABFF">
      <w:pPr>
        <w:pStyle w:val="ARCATSubSub2"/>
      </w:pPr>
      <w:r>
        <w:t>Directional Response: Cardioid.</w:t>
      </w:r>
    </w:p>
    <w:p w14:paraId="4106A4A1" w14:textId="77777777" w:rsidR="ABFFABFF" w:rsidRDefault="ABFFABFF" w:rsidP="ABFFABFF">
      <w:pPr>
        <w:pStyle w:val="ARCATSubSub2"/>
      </w:pPr>
      <w:r>
        <w:t>Sensitivity: 49.5 dB+ 2dB at 1 kHz; 0 dB equals 1 V / pa.</w:t>
      </w:r>
    </w:p>
    <w:p w14:paraId="36E67A53" w14:textId="77777777" w:rsidR="ABFFABFF" w:rsidRDefault="ABFFABFF" w:rsidP="ABFFABFF">
      <w:pPr>
        <w:pStyle w:val="ARCATSubSub2"/>
      </w:pPr>
      <w:r>
        <w:t>Impedance: 1.6 K Ohms+ 3 percent at 1 kHz.</w:t>
      </w:r>
    </w:p>
    <w:p w14:paraId="42EF97B8" w14:textId="77777777" w:rsidR="ABFFABFF" w:rsidRDefault="ABFFABFF" w:rsidP="ABFFABFF">
      <w:pPr>
        <w:pStyle w:val="ARCATSubSub2"/>
      </w:pPr>
      <w:r>
        <w:t>Frequency Response: 150 to 10500 Hz.</w:t>
      </w:r>
    </w:p>
    <w:p w14:paraId="223D90A9" w14:textId="77777777" w:rsidR="00AC1E69" w:rsidRDefault="00000000">
      <w:pPr>
        <w:pStyle w:val="ARCATnote"/>
      </w:pPr>
      <w:r>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lastRenderedPageBreak/>
        <w:t>EXAMINATION</w:t>
      </w:r>
    </w:p>
    <w:p w14:paraId="5B08A15A" w14:textId="77777777" w:rsidR="ABFFABFF" w:rsidRDefault="ABFFABFF" w:rsidP="ABFFABFF">
      <w:pPr>
        <w:pStyle w:val="ARCATParagraph"/>
      </w:pPr>
      <w:r>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Clean products in accordance with the manufacturers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6FE86" w14:textId="77777777" w:rsidR="00AA57E3" w:rsidRDefault="00AA57E3" w:rsidP="ABFFABFF">
      <w:pPr>
        <w:spacing w:after="0" w:line="240" w:lineRule="auto"/>
      </w:pPr>
      <w:r>
        <w:separator/>
      </w:r>
    </w:p>
  </w:endnote>
  <w:endnote w:type="continuationSeparator" w:id="0">
    <w:p w14:paraId="3F9F3D39" w14:textId="77777777" w:rsidR="00AA57E3" w:rsidRDefault="00AA57E3"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2668" w14:textId="77777777" w:rsidR="00AA57E3" w:rsidRDefault="00AA57E3" w:rsidP="ABFFABFF">
      <w:pPr>
        <w:spacing w:after="0" w:line="240" w:lineRule="auto"/>
      </w:pPr>
      <w:r>
        <w:separator/>
      </w:r>
    </w:p>
  </w:footnote>
  <w:footnote w:type="continuationSeparator" w:id="0">
    <w:p w14:paraId="295C1D5E" w14:textId="77777777" w:rsidR="00AA57E3" w:rsidRDefault="00AA57E3"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F7ED6"/>
    <w:rsid w:val="001334A7"/>
    <w:rsid w:val="00226005"/>
    <w:rsid w:val="00390EB9"/>
    <w:rsid w:val="0043652A"/>
    <w:rsid w:val="005A4C0A"/>
    <w:rsid w:val="005D502D"/>
    <w:rsid w:val="00AA57E3"/>
    <w:rsid w:val="00AC1E69"/>
    <w:rsid w:val="00BB0054"/>
    <w:rsid w:val="00E66A93"/>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1346</Words>
  <Characters>7730</Characters>
  <Application>Microsoft Office Word</Application>
  <DocSecurity>0</DocSecurity>
  <Lines>286</Lines>
  <Paragraphs>232</Paragraphs>
  <ScaleCrop>false</ScaleCrop>
  <Company>Arcat</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3</cp:revision>
  <dcterms:created xsi:type="dcterms:W3CDTF">2026-07-24T15:48:00Z</dcterms:created>
  <dcterms:modified xsi:type="dcterms:W3CDTF">2026-07-24T15:51:00Z</dcterms:modified>
</cp:coreProperties>
</file>